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5EF9" w14:textId="549405CE" w:rsidR="004F0C68" w:rsidRDefault="004F0C68" w:rsidP="00DA423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２０２１年１２月</w:t>
      </w:r>
      <w:r w:rsidR="004047FC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日</w:t>
      </w:r>
    </w:p>
    <w:p w14:paraId="4C555F4F" w14:textId="77777777" w:rsidR="00523713" w:rsidRPr="00D85C6B" w:rsidRDefault="00523713" w:rsidP="00D85C6B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4923E489" w14:textId="1DB88F12" w:rsidR="004F0C68" w:rsidRDefault="004F0C68" w:rsidP="00DA423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東京高齢期運動連絡会</w:t>
      </w:r>
    </w:p>
    <w:p w14:paraId="3CB0B640" w14:textId="652D83DF" w:rsidR="004F0C68" w:rsidRDefault="004F0C68" w:rsidP="00DA423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事務局長　菅谷 正見</w:t>
      </w:r>
    </w:p>
    <w:p w14:paraId="1E28F40E" w14:textId="77777777" w:rsidR="008A59BD" w:rsidRPr="00D85C6B" w:rsidRDefault="008A59BD" w:rsidP="00D85C6B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39E8A0A1" w14:textId="77777777" w:rsidR="004F0C68" w:rsidRPr="00B80877" w:rsidRDefault="004F0C68" w:rsidP="00523713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14:paraId="08DBA4E1" w14:textId="77777777" w:rsidR="00D85C6B" w:rsidRDefault="00DA423D" w:rsidP="00523713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７５歳以上医療費窓口２倍化中止署名</w:t>
      </w:r>
    </w:p>
    <w:p w14:paraId="6BC01CE4" w14:textId="2E122329" w:rsidR="004F0C68" w:rsidRDefault="00DA423D" w:rsidP="00523713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集約のお願い</w:t>
      </w:r>
    </w:p>
    <w:p w14:paraId="6559EDA9" w14:textId="6932FA81" w:rsidR="00DA423D" w:rsidRDefault="00DA423D" w:rsidP="00D85C6B">
      <w:pPr>
        <w:snapToGrid w:val="0"/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63C10E90" w14:textId="77777777" w:rsidR="00D85C6B" w:rsidRPr="00D85C6B" w:rsidRDefault="00D85C6B" w:rsidP="00D85C6B">
      <w:pPr>
        <w:snapToGrid w:val="0"/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05042FC3" w14:textId="51B2F631" w:rsidR="00860C10" w:rsidRDefault="00860C10" w:rsidP="00945B31">
      <w:r>
        <w:rPr>
          <w:rFonts w:hint="eastAsia"/>
        </w:rPr>
        <w:t xml:space="preserve">　</w:t>
      </w:r>
      <w:r w:rsidRPr="00860C10">
        <w:rPr>
          <w:rFonts w:hint="eastAsia"/>
        </w:rPr>
        <w:t>夏の国会で７５歳以上の高齢者に医療費窓口２割負担を導入する法律が成立しました。世代間の対立をあおりながら国の責任を放棄する「全世代型社会保障」路線具体化の重要な一歩です。</w:t>
      </w:r>
    </w:p>
    <w:p w14:paraId="0A68D6E0" w14:textId="00309054" w:rsidR="009E7A17" w:rsidRDefault="00860C10" w:rsidP="00945B31">
      <w:r>
        <w:rPr>
          <w:rFonts w:hint="eastAsia"/>
        </w:rPr>
        <w:t xml:space="preserve">　</w:t>
      </w:r>
      <w:r w:rsidR="00945B31">
        <w:rPr>
          <w:rFonts w:hint="eastAsia"/>
        </w:rPr>
        <w:t>中央社会保障推進協議会</w:t>
      </w:r>
      <w:r>
        <w:rPr>
          <w:rFonts w:hint="eastAsia"/>
        </w:rPr>
        <w:t xml:space="preserve">　</w:t>
      </w:r>
      <w:r w:rsidR="00945B31">
        <w:rPr>
          <w:rFonts w:hint="eastAsia"/>
        </w:rPr>
        <w:t>全日本年金者組合</w:t>
      </w:r>
      <w:r>
        <w:rPr>
          <w:rFonts w:hint="eastAsia"/>
        </w:rPr>
        <w:t xml:space="preserve">　</w:t>
      </w:r>
      <w:r w:rsidR="00945B31">
        <w:rPr>
          <w:rFonts w:hint="eastAsia"/>
        </w:rPr>
        <w:t>日本高齢期運動連絡会</w:t>
      </w:r>
      <w:r>
        <w:rPr>
          <w:rFonts w:hint="eastAsia"/>
        </w:rPr>
        <w:t xml:space="preserve">　</w:t>
      </w:r>
      <w:r w:rsidR="00945B31">
        <w:rPr>
          <w:rFonts w:hint="eastAsia"/>
        </w:rPr>
        <w:t>医療団体連絡会議</w:t>
      </w:r>
      <w:r>
        <w:rPr>
          <w:rFonts w:hint="eastAsia"/>
        </w:rPr>
        <w:t>は、</w:t>
      </w:r>
      <w:r w:rsidR="002220C0">
        <w:rPr>
          <w:rFonts w:hint="eastAsia"/>
        </w:rPr>
        <w:t>２倍化の実施を止めるたたかいの</w:t>
      </w:r>
      <w:r w:rsidR="00F65381">
        <w:rPr>
          <w:rFonts w:hint="eastAsia"/>
        </w:rPr>
        <w:t>重要な一環として</w:t>
      </w:r>
      <w:r w:rsidR="00E56F6D">
        <w:rPr>
          <w:rFonts w:hint="eastAsia"/>
        </w:rPr>
        <w:t>「高齢者のいのち・健康・人権を脅かす７５歳以上医療費窓口負担</w:t>
      </w:r>
      <w:r w:rsidR="00655C5E">
        <w:rPr>
          <w:rFonts w:hint="eastAsia"/>
        </w:rPr>
        <w:t>２割化中止を求める請願署名」を</w:t>
      </w:r>
      <w:r w:rsidR="00F65381">
        <w:rPr>
          <w:rFonts w:hint="eastAsia"/>
        </w:rPr>
        <w:t>２０２２年３月末までに</w:t>
      </w:r>
      <w:r w:rsidR="002220C0">
        <w:rPr>
          <w:rFonts w:hint="eastAsia"/>
        </w:rPr>
        <w:t>全国３５０万</w:t>
      </w:r>
      <w:r w:rsidR="00F65381">
        <w:rPr>
          <w:rFonts w:hint="eastAsia"/>
        </w:rPr>
        <w:t>筆</w:t>
      </w:r>
      <w:r w:rsidR="005D7F5C">
        <w:rPr>
          <w:rFonts w:hint="eastAsia"/>
        </w:rPr>
        <w:t>（高齢者のおよそ１割）</w:t>
      </w:r>
      <w:r w:rsidR="00F65381">
        <w:rPr>
          <w:rFonts w:hint="eastAsia"/>
        </w:rPr>
        <w:t>を目標に取り組み</w:t>
      </w:r>
      <w:r w:rsidR="00253CD6">
        <w:rPr>
          <w:rFonts w:hint="eastAsia"/>
        </w:rPr>
        <w:t>を開始しました</w:t>
      </w:r>
      <w:r w:rsidR="00F65381">
        <w:rPr>
          <w:rFonts w:hint="eastAsia"/>
        </w:rPr>
        <w:t>。</w:t>
      </w:r>
      <w:r w:rsidR="00C43E21">
        <w:rPr>
          <w:rFonts w:hint="eastAsia"/>
        </w:rPr>
        <w:t>１２月末</w:t>
      </w:r>
      <w:r w:rsidR="00486595">
        <w:rPr>
          <w:rFonts w:hint="eastAsia"/>
        </w:rPr>
        <w:t>３０％、１月末５０％、３月末１００％をめざそうと提起されています。</w:t>
      </w:r>
    </w:p>
    <w:p w14:paraId="6AE3A11C" w14:textId="64389C4D" w:rsidR="00F65381" w:rsidRDefault="00F65381" w:rsidP="00945B31">
      <w:r>
        <w:rPr>
          <w:rFonts w:hint="eastAsia"/>
        </w:rPr>
        <w:t xml:space="preserve">　この提起を受け東京では</w:t>
      </w:r>
      <w:r w:rsidR="005D7F5C">
        <w:rPr>
          <w:rFonts w:hint="eastAsia"/>
        </w:rPr>
        <w:t>全都３５万筆を目標に</w:t>
      </w:r>
      <w:r w:rsidR="0086186E">
        <w:rPr>
          <w:rFonts w:hint="eastAsia"/>
        </w:rPr>
        <w:t>署名活動</w:t>
      </w:r>
      <w:r w:rsidR="005D7F5C">
        <w:rPr>
          <w:rFonts w:hint="eastAsia"/>
        </w:rPr>
        <w:t>が始まっています。</w:t>
      </w:r>
      <w:r w:rsidR="00C43E21">
        <w:rPr>
          <w:rFonts w:hint="eastAsia"/>
        </w:rPr>
        <w:t>連帯を強めて</w:t>
      </w:r>
      <w:r w:rsidR="00F7481D">
        <w:rPr>
          <w:rFonts w:hint="eastAsia"/>
        </w:rPr>
        <w:t>署名の取り組みを</w:t>
      </w:r>
      <w:r w:rsidR="00C43E21">
        <w:rPr>
          <w:rFonts w:hint="eastAsia"/>
        </w:rPr>
        <w:t>加速していくために、</w:t>
      </w:r>
      <w:r w:rsidR="00D06C56">
        <w:rPr>
          <w:rFonts w:hint="eastAsia"/>
        </w:rPr>
        <w:t>以下のように東京としての集約を行い、到達点を</w:t>
      </w:r>
      <w:r w:rsidR="00F14FBB">
        <w:rPr>
          <w:rFonts w:hint="eastAsia"/>
        </w:rPr>
        <w:t>発表</w:t>
      </w:r>
      <w:r w:rsidR="00D06C56">
        <w:rPr>
          <w:rFonts w:hint="eastAsia"/>
        </w:rPr>
        <w:t>してい</w:t>
      </w:r>
      <w:r w:rsidR="00C43E21">
        <w:rPr>
          <w:rFonts w:hint="eastAsia"/>
        </w:rPr>
        <w:t>きます。ぜひご協力</w:t>
      </w:r>
      <w:r w:rsidR="0078210F">
        <w:rPr>
          <w:rFonts w:hint="eastAsia"/>
        </w:rPr>
        <w:t>くだ</w:t>
      </w:r>
      <w:r w:rsidR="00C43E21">
        <w:rPr>
          <w:rFonts w:hint="eastAsia"/>
        </w:rPr>
        <w:t>さい。</w:t>
      </w:r>
    </w:p>
    <w:p w14:paraId="401B9CB7" w14:textId="30171857" w:rsidR="002B2E4C" w:rsidRDefault="002B2E4C" w:rsidP="00945B31">
      <w:r>
        <w:rPr>
          <w:rFonts w:hint="eastAsia"/>
        </w:rPr>
        <w:t xml:space="preserve">　なお署名用紙の現物は</w:t>
      </w:r>
      <w:r w:rsidR="00904BB3">
        <w:rPr>
          <w:rFonts w:hint="eastAsia"/>
        </w:rPr>
        <w:t>中央組織に送るなど各団体の取り組み方で集約し、東京への集約は</w:t>
      </w:r>
      <w:r w:rsidR="00F250A8">
        <w:rPr>
          <w:rFonts w:hint="eastAsia"/>
        </w:rPr>
        <w:t>集約時点までの到達筆数をご連絡ください。中央団体への</w:t>
      </w:r>
      <w:r w:rsidR="00C62CC4">
        <w:rPr>
          <w:rFonts w:hint="eastAsia"/>
        </w:rPr>
        <w:t>現物集約を行わない団体は、東京高齢期運動連絡会事務所にお送りください。</w:t>
      </w:r>
    </w:p>
    <w:p w14:paraId="4FA918ED" w14:textId="7F9F0E25" w:rsidR="005C0133" w:rsidRDefault="00AE1BA1" w:rsidP="00945B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EA791" wp14:editId="6F52819B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330950" cy="27432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6068" id="正方形/長方形 2" o:spid="_x0000_s1026" style="position:absolute;left:0;text-align:left;margin-left:0;margin-top:12.05pt;width:498.5pt;height:3in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QIqwIAAI8FAAAOAAAAZHJzL2Uyb0RvYy54bWysVM1O3DAQvlfqO1i+l2TDAiUii1YgqkoI&#10;UKHibByHRHI8ru3d7PY92geg556rHvo4RepbdGwn2RVFPVTNwRl7Zr75n6PjVSvJUhjbgCroZCel&#10;RCgOZaPuC/r+5uzVa0qsY6pkEpQo6FpYejx7+eKo07nIoAZZCkMQRNm80wWtndN5klhei5bZHdBC&#10;IbMC0zKHV3OflIZ1iN7KJEvT/aQDU2oDXFiLr6eRSWcBv6oEd5dVZYUjsqDomwunCeedP5PZEcvv&#10;DdN1w3s32D940bJGodER6pQ5Rham+QOqbbgBC5Xb4dAmUFUNFyEGjGaSPonmumZahFgwOVaPabL/&#10;D5ZfLK8MacqCZpQo1mKJHr9+efz8/eePh+TXp2+RIplPVKdtjvLX+sr0N4ukj3pVmdb/MR6yCsld&#10;j8kVK0c4Pu7v7qaHe1gDjrzsYLqL5fOoyUZdG+veCGiJJwpqsHohqWx5bl0UHUS8NQVnjZT4znKp&#10;/GlBNqV/CxffQuJEGrJkWHy3mvTWtqTQttdMfGQxlkC5tRQR9Z2oMDnofRYcCW25wWScC+UmkVWz&#10;UkRTeyl+g7HBixCoVAjokSt0csTuAQbJCDJgx7B7ea8qQlePyunfHIvKo0awDMqNym2jwDwHIDGq&#10;3nKUH5IUU+OzdAflGlvHQJwpq/lZg2U7Z9ZdMYNDhKXGxeAu8agkdAWFnqKkBvPxuXcvj72NXEo6&#10;HMqC2g8LZgQl8q3Crj+cTKd+isNluneQ4cVsc+62OWrRngCWfoIrSPNAenknB7Iy0N7i/ph7q8hi&#10;iqPtgnJnhsuJi8sCNxAX83kQw8nVzJ2ra809uM+qb8ub1S0zuu9dh21/AcMAs/xJC0dZr6lgvnBQ&#10;NaG/N3nt841THxqn31B+rWzfg9Rmj85+AwAA//8DAFBLAwQUAAYACAAAACEAyfMkfOAAAAAHAQAA&#10;DwAAAGRycy9kb3ducmV2LnhtbEyPwU7DMBBE70j8g7VIXCrqpCqFhmwqBAL1gJBoy4HbJjFxaLyO&#10;4m0b/h5zguPOjGbe5qvRdepohtB6RkinCSjDla9bbhB226erW1BBiGvqPBuEbxNgVZyf5ZTV/sRv&#10;5riRRsUSDhkhWJE+0zpU1jgKU98bjt6nHxxJPIdG1wOdYrnr9CxJFtpRy3HBUm8erKn2m4ND+FiP&#10;0nylz/Kyp8n7ZG3L6vWxRLy8GO/vQIkZ5S8Mv/gRHYrIVPoD10F1CPERQZjNU1DRXS5volAizK8X&#10;Kegi1//5ix8AAAD//wMAUEsBAi0AFAAGAAgAAAAhALaDOJL+AAAA4QEAABMAAAAAAAAAAAAAAAAA&#10;AAAAAFtDb250ZW50X1R5cGVzXS54bWxQSwECLQAUAAYACAAAACEAOP0h/9YAAACUAQAACwAAAAAA&#10;AAAAAAAAAAAvAQAAX3JlbHMvLnJlbHNQSwECLQAUAAYACAAAACEA2IUUCKsCAACPBQAADgAAAAAA&#10;AAAAAAAAAAAuAgAAZHJzL2Uyb0RvYy54bWxQSwECLQAUAAYACAAAACEAyfMkfOAAAAAHAQAADwAA&#10;AAAAAAAAAAAAAAAF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1B49A414" w14:textId="25A9D139" w:rsidR="008A59BD" w:rsidRDefault="005C0133" w:rsidP="005C37B3">
      <w:pPr>
        <w:ind w:leftChars="100" w:left="720" w:hangingChars="200" w:hanging="480"/>
      </w:pPr>
      <w:r>
        <w:rPr>
          <w:rFonts w:hint="eastAsia"/>
        </w:rPr>
        <w:t xml:space="preserve">■　</w:t>
      </w:r>
      <w:r w:rsidR="003A1F22">
        <w:rPr>
          <w:rFonts w:hint="eastAsia"/>
        </w:rPr>
        <w:t>団体</w:t>
      </w:r>
      <w:r w:rsidR="000E0AC8">
        <w:rPr>
          <w:rFonts w:hint="eastAsia"/>
        </w:rPr>
        <w:t>は、</w:t>
      </w:r>
      <w:r w:rsidR="00983EFC">
        <w:rPr>
          <w:rFonts w:hint="eastAsia"/>
        </w:rPr>
        <w:t>集約</w:t>
      </w:r>
      <w:r w:rsidR="005C37B3">
        <w:rPr>
          <w:rFonts w:hint="eastAsia"/>
        </w:rPr>
        <w:t>筆数を東京高齢期運動連絡会</w:t>
      </w:r>
      <w:r w:rsidR="00085616">
        <w:rPr>
          <w:rFonts w:hint="eastAsia"/>
        </w:rPr>
        <w:t>（連絡先下記）</w:t>
      </w:r>
      <w:r w:rsidR="005C37B3">
        <w:rPr>
          <w:rFonts w:hint="eastAsia"/>
        </w:rPr>
        <w:t>にご連絡ください。</w:t>
      </w:r>
    </w:p>
    <w:p w14:paraId="23C5C7D4" w14:textId="7A872296" w:rsidR="00983EFC" w:rsidRDefault="00B32FA6" w:rsidP="008A59BD">
      <w:pPr>
        <w:ind w:leftChars="300" w:left="720"/>
      </w:pPr>
      <w:r>
        <w:rPr>
          <w:rFonts w:hint="eastAsia"/>
        </w:rPr>
        <w:t>団体としての目標もお知らせください。</w:t>
      </w:r>
    </w:p>
    <w:p w14:paraId="2D46BD05" w14:textId="77777777" w:rsidR="00F0146A" w:rsidRPr="00F0146A" w:rsidRDefault="00F0146A" w:rsidP="00F0146A">
      <w:pPr>
        <w:snapToGrid w:val="0"/>
        <w:ind w:leftChars="100" w:left="560" w:hangingChars="200" w:hanging="320"/>
        <w:rPr>
          <w:sz w:val="16"/>
          <w:szCs w:val="16"/>
        </w:rPr>
      </w:pPr>
    </w:p>
    <w:p w14:paraId="74CFE110" w14:textId="32AB8E84" w:rsidR="00F14FBB" w:rsidRDefault="00F0146A" w:rsidP="00F0146A">
      <w:pPr>
        <w:ind w:firstLineChars="100" w:firstLine="240"/>
      </w:pPr>
      <w:r>
        <w:rPr>
          <w:rFonts w:hint="eastAsia"/>
        </w:rPr>
        <w:t>■</w:t>
      </w:r>
      <w:r w:rsidR="00683B44">
        <w:rPr>
          <w:rFonts w:hint="eastAsia"/>
        </w:rPr>
        <w:t>（都段階団体の構成団体</w:t>
      </w:r>
      <w:r w:rsidR="00896F79">
        <w:rPr>
          <w:rFonts w:hint="eastAsia"/>
        </w:rPr>
        <w:t>や支部は、都段階団体に集約してください</w:t>
      </w:r>
      <w:r w:rsidR="00490660">
        <w:rPr>
          <w:rFonts w:hint="eastAsia"/>
        </w:rPr>
        <w:t>。</w:t>
      </w:r>
      <w:r w:rsidR="00896F79">
        <w:rPr>
          <w:rFonts w:hint="eastAsia"/>
        </w:rPr>
        <w:t>）</w:t>
      </w:r>
    </w:p>
    <w:p w14:paraId="13291A8D" w14:textId="2AEC59A8" w:rsidR="00683B44" w:rsidRPr="008A59BD" w:rsidRDefault="00683B44" w:rsidP="008A59BD">
      <w:pPr>
        <w:snapToGrid w:val="0"/>
        <w:ind w:leftChars="100" w:left="560" w:hangingChars="200" w:hanging="320"/>
        <w:rPr>
          <w:sz w:val="16"/>
          <w:szCs w:val="16"/>
        </w:rPr>
      </w:pPr>
    </w:p>
    <w:p w14:paraId="483851FB" w14:textId="52250F92" w:rsidR="00683B44" w:rsidRDefault="00683B44" w:rsidP="005C37B3">
      <w:pPr>
        <w:ind w:leftChars="100" w:left="720" w:hangingChars="200" w:hanging="480"/>
      </w:pPr>
      <w:r>
        <w:rPr>
          <w:rFonts w:hint="eastAsia"/>
        </w:rPr>
        <w:t xml:space="preserve">■　</w:t>
      </w:r>
      <w:r w:rsidR="003536C8">
        <w:rPr>
          <w:rFonts w:hint="eastAsia"/>
        </w:rPr>
        <w:t>取り組みの具体的状況</w:t>
      </w:r>
      <w:r w:rsidR="00CE10D4">
        <w:rPr>
          <w:rFonts w:hint="eastAsia"/>
        </w:rPr>
        <w:t>やこれからの予定</w:t>
      </w:r>
      <w:r w:rsidR="003536C8">
        <w:rPr>
          <w:rFonts w:hint="eastAsia"/>
        </w:rPr>
        <w:t>などもお知らせいただければ</w:t>
      </w:r>
      <w:r w:rsidR="00CE10D4">
        <w:rPr>
          <w:rFonts w:hint="eastAsia"/>
        </w:rPr>
        <w:t>、</w:t>
      </w:r>
      <w:r w:rsidR="003536C8">
        <w:rPr>
          <w:rFonts w:hint="eastAsia"/>
        </w:rPr>
        <w:t>なるべく全都で共有できるようにしていきます。</w:t>
      </w:r>
    </w:p>
    <w:p w14:paraId="24785779" w14:textId="77777777" w:rsidR="005C37B3" w:rsidRPr="008A59BD" w:rsidRDefault="005C37B3" w:rsidP="008A59BD">
      <w:pPr>
        <w:snapToGrid w:val="0"/>
        <w:ind w:leftChars="100" w:left="560" w:hangingChars="200" w:hanging="320"/>
        <w:rPr>
          <w:sz w:val="16"/>
          <w:szCs w:val="16"/>
        </w:rPr>
      </w:pPr>
    </w:p>
    <w:p w14:paraId="7FD7CF1E" w14:textId="4EC92070" w:rsidR="00AB1979" w:rsidRDefault="005C37B3" w:rsidP="00683B44">
      <w:pPr>
        <w:ind w:leftChars="100" w:left="720" w:hangingChars="200" w:hanging="480"/>
      </w:pPr>
      <w:r>
        <w:rPr>
          <w:rFonts w:hint="eastAsia"/>
        </w:rPr>
        <w:t xml:space="preserve">■　</w:t>
      </w:r>
      <w:r w:rsidR="00865E49">
        <w:rPr>
          <w:rFonts w:hint="eastAsia"/>
        </w:rPr>
        <w:t>集約は</w:t>
      </w:r>
      <w:r w:rsidR="003B4E93">
        <w:rPr>
          <w:rFonts w:hint="eastAsia"/>
        </w:rPr>
        <w:t>、現時点</w:t>
      </w:r>
      <w:r w:rsidR="00865E49">
        <w:rPr>
          <w:rFonts w:hint="eastAsia"/>
        </w:rPr>
        <w:t>、１２月末、１月末、２月末、３月末</w:t>
      </w:r>
      <w:r w:rsidR="00AB1979">
        <w:rPr>
          <w:rFonts w:hint="eastAsia"/>
        </w:rPr>
        <w:t>現在で行い、全都の到達点を発表し</w:t>
      </w:r>
      <w:r w:rsidR="00AE1BA1">
        <w:rPr>
          <w:rFonts w:hint="eastAsia"/>
        </w:rPr>
        <w:t>ていき</w:t>
      </w:r>
      <w:r w:rsidR="00AB1979">
        <w:rPr>
          <w:rFonts w:hint="eastAsia"/>
        </w:rPr>
        <w:t>ます。</w:t>
      </w:r>
    </w:p>
    <w:p w14:paraId="7620758E" w14:textId="77777777" w:rsidR="00407E34" w:rsidRPr="0031147B" w:rsidRDefault="00407E34" w:rsidP="00092522">
      <w:pPr>
        <w:ind w:left="160" w:hangingChars="200" w:hanging="160"/>
        <w:rPr>
          <w:sz w:val="8"/>
          <w:szCs w:val="8"/>
        </w:rPr>
      </w:pPr>
    </w:p>
    <w:p w14:paraId="6365F7B1" w14:textId="5416F2EB" w:rsidR="00092522" w:rsidRDefault="00407E34" w:rsidP="00092522">
      <w:pPr>
        <w:ind w:left="480" w:hangingChars="200" w:hanging="480"/>
      </w:pPr>
      <w:r>
        <w:rPr>
          <w:rFonts w:hint="eastAsia"/>
        </w:rPr>
        <w:t xml:space="preserve">　★　集約する署名</w:t>
      </w:r>
      <w:r w:rsidR="0031147B">
        <w:rPr>
          <w:rFonts w:hint="eastAsia"/>
        </w:rPr>
        <w:t>用紙</w:t>
      </w:r>
      <w:r>
        <w:rPr>
          <w:rFonts w:hint="eastAsia"/>
        </w:rPr>
        <w:t xml:space="preserve">は＝　</w:t>
      </w:r>
      <w:hyperlink r:id="rId4" w:history="1">
        <w:r w:rsidRPr="00407E34">
          <w:rPr>
            <w:rStyle w:val="a6"/>
          </w:rPr>
          <w:t>http://koureiki.main.jp/act/shomei2.pdf</w:t>
        </w:r>
      </w:hyperlink>
      <w:r w:rsidR="0031147B">
        <w:rPr>
          <w:rFonts w:hint="eastAsia"/>
        </w:rPr>
        <w:t xml:space="preserve">　。</w:t>
      </w:r>
    </w:p>
    <w:p w14:paraId="582B0BC6" w14:textId="77777777" w:rsidR="00115BB3" w:rsidRDefault="00115BB3" w:rsidP="00A13C18">
      <w:pPr>
        <w:rPr>
          <w:rFonts w:ascii="ＭＳ ゴシック" w:eastAsia="ＭＳ ゴシック" w:hAnsi="ＭＳ ゴシック"/>
        </w:rPr>
      </w:pPr>
    </w:p>
    <w:p w14:paraId="65EA255B" w14:textId="77777777" w:rsidR="0031147B" w:rsidRPr="004C5781" w:rsidRDefault="0031147B" w:rsidP="004C5781">
      <w:pPr>
        <w:snapToGrid w:val="0"/>
        <w:rPr>
          <w:rFonts w:ascii="ＭＳ ゴシック" w:eastAsia="ＭＳ ゴシック" w:hAnsi="ＭＳ ゴシック"/>
          <w:sz w:val="8"/>
          <w:szCs w:val="8"/>
        </w:rPr>
      </w:pPr>
    </w:p>
    <w:p w14:paraId="6CD7AA44" w14:textId="4B430A2C" w:rsidR="00A13C18" w:rsidRPr="00A13C18" w:rsidRDefault="00A13C18" w:rsidP="00A13C18">
      <w:pPr>
        <w:rPr>
          <w:rFonts w:ascii="ＭＳ ゴシック" w:eastAsia="ＭＳ ゴシック" w:hAnsi="ＭＳ ゴシック"/>
        </w:rPr>
      </w:pPr>
      <w:r w:rsidRPr="00A13C18">
        <w:rPr>
          <w:rFonts w:ascii="ＭＳ ゴシック" w:eastAsia="ＭＳ ゴシック" w:hAnsi="ＭＳ ゴシック" w:hint="eastAsia"/>
        </w:rPr>
        <w:t>東京高齢期運動連絡会連絡先</w:t>
      </w:r>
    </w:p>
    <w:p w14:paraId="28ABDB01" w14:textId="77777777" w:rsidR="00A13C18" w:rsidRPr="008A3F44" w:rsidRDefault="00A13C18" w:rsidP="00A13C18">
      <w:pPr>
        <w:rPr>
          <w:rFonts w:ascii="ＭＳ ゴシック" w:eastAsia="ＭＳ ゴシック" w:hAnsi="ＭＳ ゴシック"/>
          <w:u w:val="single"/>
        </w:rPr>
      </w:pPr>
      <w:r w:rsidRPr="008A3F44">
        <w:rPr>
          <w:rFonts w:ascii="ＭＳ ゴシック" w:eastAsia="ＭＳ ゴシック" w:hAnsi="ＭＳ ゴシック"/>
          <w:u w:val="single"/>
        </w:rPr>
        <w:t>Email ：tokyo.koureiki@gmail.com</w:t>
      </w:r>
    </w:p>
    <w:p w14:paraId="63FD8935" w14:textId="77777777" w:rsidR="00A13C18" w:rsidRPr="00A13C18" w:rsidRDefault="00A13C18" w:rsidP="00A13C18">
      <w:pPr>
        <w:rPr>
          <w:rFonts w:ascii="ＭＳ ゴシック" w:eastAsia="ＭＳ ゴシック" w:hAnsi="ＭＳ ゴシック"/>
        </w:rPr>
      </w:pPr>
      <w:r w:rsidRPr="00A13C18">
        <w:rPr>
          <w:rFonts w:ascii="ＭＳ ゴシック" w:eastAsia="ＭＳ ゴシック" w:hAnsi="ＭＳ ゴシック" w:hint="eastAsia"/>
        </w:rPr>
        <w:t>住　所：豊島区南大塚３－４３－１３　スミヨシビル３</w:t>
      </w:r>
      <w:r w:rsidRPr="00A13C18">
        <w:rPr>
          <w:rFonts w:ascii="ＭＳ ゴシック" w:eastAsia="ＭＳ ゴシック" w:hAnsi="ＭＳ ゴシック"/>
        </w:rPr>
        <w:t>F</w:t>
      </w:r>
    </w:p>
    <w:p w14:paraId="330755C1" w14:textId="5C20D8D1" w:rsidR="00A13C18" w:rsidRDefault="00A13C18" w:rsidP="00A13C18">
      <w:pPr>
        <w:rPr>
          <w:rFonts w:ascii="ＭＳ ゴシック" w:eastAsia="ＭＳ ゴシック" w:hAnsi="ＭＳ ゴシック"/>
          <w:u w:val="single"/>
        </w:rPr>
      </w:pPr>
      <w:r w:rsidRPr="00A13C18">
        <w:rPr>
          <w:rFonts w:ascii="ＭＳ ゴシック" w:eastAsia="ＭＳ ゴシック" w:hAnsi="ＭＳ ゴシック" w:hint="eastAsia"/>
        </w:rPr>
        <w:t xml:space="preserve">電　話：０３－５９５６－８７８１　</w:t>
      </w:r>
      <w:r w:rsidRPr="008A3F44">
        <w:rPr>
          <w:rFonts w:ascii="ＭＳ ゴシック" w:eastAsia="ＭＳ ゴシック" w:hAnsi="ＭＳ ゴシック" w:hint="eastAsia"/>
          <w:u w:val="single"/>
        </w:rPr>
        <w:t>ＦＡＸ：０３－５９５６－８７８２</w:t>
      </w:r>
    </w:p>
    <w:p w14:paraId="732AB72B" w14:textId="0E3DFE11" w:rsidR="008A3F44" w:rsidRPr="00E975F3" w:rsidRDefault="008A3F44" w:rsidP="00A13C18">
      <w:pPr>
        <w:rPr>
          <w:rFonts w:ascii="ＭＳ ゴシック" w:eastAsia="ＭＳ ゴシック" w:hAnsi="ＭＳ ゴシック"/>
          <w:sz w:val="44"/>
          <w:szCs w:val="44"/>
        </w:rPr>
      </w:pPr>
      <w:r w:rsidRPr="00E975F3">
        <w:rPr>
          <w:rFonts w:ascii="ＭＳ ゴシック" w:eastAsia="ＭＳ ゴシック" w:hAnsi="ＭＳ ゴシック" w:hint="eastAsia"/>
          <w:sz w:val="44"/>
          <w:szCs w:val="44"/>
        </w:rPr>
        <w:lastRenderedPageBreak/>
        <w:t>７５歳以上医療費窓口２倍化中止署名</w:t>
      </w:r>
      <w:r w:rsidR="00E975F3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Pr="00E975F3">
        <w:rPr>
          <w:rFonts w:ascii="ＭＳ ゴシック" w:eastAsia="ＭＳ ゴシック" w:hAnsi="ＭＳ ゴシック" w:hint="eastAsia"/>
          <w:sz w:val="44"/>
          <w:szCs w:val="44"/>
        </w:rPr>
        <w:t>集約</w:t>
      </w:r>
    </w:p>
    <w:p w14:paraId="296CDBA2" w14:textId="2F8271BB" w:rsidR="000A0F43" w:rsidRPr="000A0F43" w:rsidRDefault="00D779B5" w:rsidP="00A13C1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32877" wp14:editId="459AC7A0">
                <wp:simplePos x="0" y="0"/>
                <wp:positionH relativeFrom="margin">
                  <wp:posOffset>3427730</wp:posOffset>
                </wp:positionH>
                <wp:positionV relativeFrom="paragraph">
                  <wp:posOffset>194310</wp:posOffset>
                </wp:positionV>
                <wp:extent cx="2692400" cy="7429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F270C" w14:textId="77777777" w:rsidR="00742631" w:rsidRPr="00742631" w:rsidRDefault="00237E0E" w:rsidP="00742631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7426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5C86C373" w14:textId="2CB71992" w:rsidR="00237E0E" w:rsidRPr="00E975F3" w:rsidRDefault="00237E0E" w:rsidP="00E975F3">
                            <w:pPr>
                              <w:ind w:firstLineChars="500" w:firstLine="180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975F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742631" w:rsidRPr="00E975F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975F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D32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9.9pt;margin-top:15.3pt;width:212pt;height:58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OpZwIAALIEAAAOAAAAZHJzL2Uyb0RvYy54bWysVMtuEzEU3SPxD5b3dJKQtjTqpAqtipCq&#10;tlKLunY8nmaEx9fYTmbKspEQH8EvINZ8z/wIx86jL1aIjee+H+feO4dHba3ZQjlfkcl5f6fHmTKS&#10;isrc5vzT9embd5z5IEwhNBmV8zvl+dH49avDxo7UgGakC+UYghg/amzOZyHYUZZ5OVO18DtklYGy&#10;JFeLANbdZoUTDaLXOhv0entZQ66wjqTyHtKTlZKPU/yyVDJclKVXgemco7aQXpfeaXyz8aEY3Tph&#10;Z5VclyH+oYpaVAZJt6FORBBs7qoXoepKOvJUhh1JdUZlWUmVekA3/d6zbq5mwqrUC8DxdguT/39h&#10;5fni0rGqwOw4M6LGiLrlt+7+Z3f/u1t+Z93yR7dcdve/wLN+hKuxfgSvKwu/0L6nNrqu5R7CiEJb&#10;ujp+0R+DHsDfbcFWbWASwsHewWDYg0pCtz8cHOymaWQP3tb58EFRzSKRc4dhJozF4swHZITpxiQm&#10;86Sr4rTSOjFxgdSxdmwhMHodUo3weGKlDWtyvvcWqV9EiKG3/lMt5OfY5dMI4LSBMGKy6j1SoZ22&#10;a0CmVNwBJ0erxfNWnlaIeyZ8uBQOm4b+cT3hAk+pCcXQmuJsRu7r3+TRHgsALWcNNjfn/stcOMWZ&#10;/miwGgf94TCuemKGu/sDMO6xZvpYY+b1MQEhjB/VJTLaB70hS0f1DY5sErNCJYxE7pyHDXkcVveE&#10;I5VqMklGWG4rwpm5sjKGjuBGPK/bG+Hsep4Bm3BOmx0Xo2djXdlGT0OTeaCySjOPAK9QXeOOw0hj&#10;WR9xvLzHfLJ6+NWM/wAAAP//AwBQSwMEFAAGAAgAAAAhAERdmLfdAAAACgEAAA8AAABkcnMvZG93&#10;bnJldi54bWxMj8FOwzAMhu9IvENkJG4shUJpS9MJ0OCyEwNx9posiWiSKsm68vaYExxtf/r9/d16&#10;cSObVUw2eAHXqwKY8kOQ1msBH+8vVzWwlNFLHINXAr5VgnV/ftZhK8PJv6l5lzWjEJ9aFGBynlrO&#10;02CUw7QKk/J0O4ToMNMYNZcRTxTuRn5TFBV3aD19MDipZ6OGr93RCdg86UYPNUazqaW18/J52OpX&#10;IS4vlscHYFkt+Q+GX31Sh56c9uHoZWKjgLuyIfUsoCwqYAQ0VUmLPZG39xXwvuP/K/Q/AAAA//8D&#10;AFBLAQItABQABgAIAAAAIQC2gziS/gAAAOEBAAATAAAAAAAAAAAAAAAAAAAAAABbQ29udGVudF9U&#10;eXBlc10ueG1sUEsBAi0AFAAGAAgAAAAhADj9If/WAAAAlAEAAAsAAAAAAAAAAAAAAAAALwEAAF9y&#10;ZWxzLy5yZWxzUEsBAi0AFAAGAAgAAAAhAM9aE6lnAgAAsgQAAA4AAAAAAAAAAAAAAAAALgIAAGRy&#10;cy9lMm9Eb2MueG1sUEsBAi0AFAAGAAgAAAAhAERdmLfdAAAACgEAAA8AAAAAAAAAAAAAAAAAwQQA&#10;AGRycy9kb3ducmV2LnhtbFBLBQYAAAAABAAEAPMAAADLBQAAAAA=&#10;" fillcolor="white [3201]" strokeweight=".5pt">
                <v:textbox>
                  <w:txbxContent>
                    <w:p w14:paraId="634F270C" w14:textId="77777777" w:rsidR="00742631" w:rsidRPr="00742631" w:rsidRDefault="00237E0E" w:rsidP="00742631">
                      <w:pPr>
                        <w:ind w:firstLineChars="200" w:firstLine="320"/>
                        <w:rPr>
                          <w:sz w:val="16"/>
                          <w:szCs w:val="16"/>
                        </w:rPr>
                      </w:pPr>
                      <w:r w:rsidRPr="00742631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5C86C373" w14:textId="2CB71992" w:rsidR="00237E0E" w:rsidRPr="00E975F3" w:rsidRDefault="00237E0E" w:rsidP="00E975F3">
                      <w:pPr>
                        <w:ind w:firstLineChars="500" w:firstLine="180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975F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月</w:t>
                      </w:r>
                      <w:r w:rsidR="00742631" w:rsidRPr="00E975F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 w:rsidRPr="00E975F3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F85C2" w14:textId="667EF4CE" w:rsidR="008A3F44" w:rsidRDefault="008A3F44" w:rsidP="00A13C18">
      <w:pPr>
        <w:rPr>
          <w:rFonts w:ascii="ＭＳ ゴシック" w:eastAsia="ＭＳ ゴシック" w:hAnsi="ＭＳ ゴシック"/>
          <w:sz w:val="40"/>
          <w:szCs w:val="40"/>
        </w:rPr>
      </w:pPr>
    </w:p>
    <w:p w14:paraId="223E607C" w14:textId="2EB38FE6" w:rsidR="008A3F44" w:rsidRDefault="008A3F44" w:rsidP="00A13C18">
      <w:pPr>
        <w:rPr>
          <w:rFonts w:ascii="ＭＳ ゴシック" w:eastAsia="ＭＳ ゴシック" w:hAnsi="ＭＳ ゴシック"/>
          <w:sz w:val="40"/>
          <w:szCs w:val="40"/>
        </w:rPr>
      </w:pPr>
    </w:p>
    <w:p w14:paraId="65E2698F" w14:textId="39F8727C" w:rsidR="00742631" w:rsidRDefault="00742631" w:rsidP="00A13C18">
      <w:pPr>
        <w:rPr>
          <w:rFonts w:ascii="ＭＳ ゴシック" w:eastAsia="ＭＳ ゴシック" w:hAnsi="ＭＳ ゴシック"/>
          <w:u w:val="single"/>
        </w:rPr>
      </w:pPr>
    </w:p>
    <w:tbl>
      <w:tblPr>
        <w:tblStyle w:val="a5"/>
        <w:tblW w:w="9764" w:type="dxa"/>
        <w:tblLook w:val="04A0" w:firstRow="1" w:lastRow="0" w:firstColumn="1" w:lastColumn="0" w:noHBand="0" w:noVBand="1"/>
      </w:tblPr>
      <w:tblGrid>
        <w:gridCol w:w="9764"/>
      </w:tblGrid>
      <w:tr w:rsidR="00D05E7B" w:rsidRPr="001F74B1" w14:paraId="3B0BBD5A" w14:textId="77777777" w:rsidTr="00D779B5">
        <w:trPr>
          <w:trHeight w:val="1052"/>
        </w:trPr>
        <w:tc>
          <w:tcPr>
            <w:tcW w:w="9764" w:type="dxa"/>
          </w:tcPr>
          <w:p w14:paraId="318449B0" w14:textId="5DB60129" w:rsidR="00D05E7B" w:rsidRPr="00E975F3" w:rsidRDefault="00D05E7B" w:rsidP="00D05E7B">
            <w:pP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  <w:r w:rsidRPr="00E975F3">
              <w:rPr>
                <w:rFonts w:ascii="ＭＳ ゴシック" w:eastAsia="ＭＳ ゴシック" w:hAnsi="ＭＳ ゴシック" w:hint="eastAsia"/>
                <w:sz w:val="36"/>
                <w:szCs w:val="36"/>
                <w:u w:val="single"/>
              </w:rPr>
              <w:t>組織名</w:t>
            </w:r>
          </w:p>
        </w:tc>
      </w:tr>
      <w:tr w:rsidR="00D05E7B" w:rsidRPr="001F74B1" w14:paraId="68256632" w14:textId="77777777" w:rsidTr="00D779B5">
        <w:trPr>
          <w:trHeight w:val="1052"/>
        </w:trPr>
        <w:tc>
          <w:tcPr>
            <w:tcW w:w="9764" w:type="dxa"/>
          </w:tcPr>
          <w:p w14:paraId="4C6C0C6C" w14:textId="42A03A6B" w:rsidR="00D05E7B" w:rsidRPr="00E975F3" w:rsidRDefault="00D05E7B" w:rsidP="00D05E7B">
            <w:pP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  <w:r w:rsidRPr="00E975F3">
              <w:rPr>
                <w:rFonts w:ascii="ＭＳ ゴシック" w:eastAsia="ＭＳ ゴシック" w:hAnsi="ＭＳ ゴシック" w:hint="eastAsia"/>
                <w:sz w:val="36"/>
                <w:szCs w:val="36"/>
                <w:u w:val="single"/>
              </w:rPr>
              <w:t>目標</w:t>
            </w:r>
          </w:p>
        </w:tc>
      </w:tr>
      <w:tr w:rsidR="00D05E7B" w:rsidRPr="001F74B1" w14:paraId="751D2426" w14:textId="77777777" w:rsidTr="00D779B5">
        <w:trPr>
          <w:trHeight w:val="1052"/>
        </w:trPr>
        <w:tc>
          <w:tcPr>
            <w:tcW w:w="9764" w:type="dxa"/>
          </w:tcPr>
          <w:p w14:paraId="7DCE79A1" w14:textId="490D53F4" w:rsidR="00D05E7B" w:rsidRPr="00E975F3" w:rsidRDefault="00D05E7B" w:rsidP="00D05E7B">
            <w:pPr>
              <w:rPr>
                <w:rFonts w:ascii="ＭＳ ゴシック" w:eastAsia="ＭＳ ゴシック" w:hAnsi="ＭＳ ゴシック"/>
                <w:sz w:val="36"/>
                <w:szCs w:val="36"/>
                <w:u w:val="single"/>
              </w:rPr>
            </w:pPr>
            <w:r w:rsidRPr="00E975F3">
              <w:rPr>
                <w:rFonts w:ascii="ＭＳ ゴシック" w:eastAsia="ＭＳ ゴシック" w:hAnsi="ＭＳ ゴシック" w:hint="eastAsia"/>
                <w:sz w:val="36"/>
                <w:szCs w:val="36"/>
                <w:u w:val="single"/>
              </w:rPr>
              <w:t>現在の集約筆数</w:t>
            </w:r>
          </w:p>
        </w:tc>
      </w:tr>
    </w:tbl>
    <w:p w14:paraId="68BA792B" w14:textId="6C9B5F8E" w:rsidR="006D650F" w:rsidRDefault="006D650F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1FADBA02" w14:textId="2C37E252" w:rsidR="00D779B5" w:rsidRPr="007E1206" w:rsidRDefault="00D779B5" w:rsidP="007E1206">
      <w:pPr>
        <w:ind w:firstLineChars="50" w:firstLine="160"/>
        <w:rPr>
          <w:rFonts w:ascii="ＭＳ ゴシック" w:eastAsia="ＭＳ ゴシック" w:hAnsi="ＭＳ ゴシック"/>
          <w:sz w:val="32"/>
          <w:szCs w:val="32"/>
        </w:rPr>
      </w:pPr>
      <w:r w:rsidRPr="007E1206">
        <w:rPr>
          <w:rFonts w:ascii="ＭＳ ゴシック" w:eastAsia="ＭＳ ゴシック" w:hAnsi="ＭＳ ゴシック" w:hint="eastAsia"/>
          <w:sz w:val="32"/>
          <w:szCs w:val="32"/>
        </w:rPr>
        <w:t>取り組みの状況</w:t>
      </w:r>
      <w:r w:rsidR="00CE10D4">
        <w:rPr>
          <w:rFonts w:ascii="ＭＳ ゴシック" w:eastAsia="ＭＳ ゴシック" w:hAnsi="ＭＳ ゴシック" w:hint="eastAsia"/>
          <w:sz w:val="32"/>
          <w:szCs w:val="32"/>
        </w:rPr>
        <w:t>や予定</w:t>
      </w:r>
    </w:p>
    <w:p w14:paraId="267E4157" w14:textId="549D7893" w:rsidR="00F0146A" w:rsidRDefault="00F0146A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382794AA" w14:textId="617F21DC" w:rsidR="00F0146A" w:rsidRDefault="00F0146A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6542E889" w14:textId="52DFB406" w:rsidR="00F0146A" w:rsidRDefault="00F0146A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6B0A255D" w14:textId="7F486328" w:rsidR="00F0146A" w:rsidRDefault="00F0146A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1710F7D6" w14:textId="22DC0DF1" w:rsidR="00F0146A" w:rsidRDefault="00F0146A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6F0FA6A6" w14:textId="46790ED0" w:rsidR="007E1206" w:rsidRDefault="007E1206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2D3A199B" w14:textId="28F51332" w:rsidR="007E1206" w:rsidRDefault="007E1206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1716EDEF" w14:textId="77777777" w:rsidR="007E1206" w:rsidRDefault="007E1206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0A8BBE4C" w14:textId="2E1017D8" w:rsidR="00F0146A" w:rsidRDefault="00F0146A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17351703" w14:textId="77777777" w:rsidR="00F0146A" w:rsidRDefault="00F0146A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59ED6CDE" w14:textId="04765938" w:rsidR="001F74B1" w:rsidRDefault="001F74B1" w:rsidP="00D05E7B">
      <w:pPr>
        <w:ind w:firstLineChars="100" w:firstLine="240"/>
        <w:rPr>
          <w:rFonts w:ascii="ＭＳ ゴシック" w:eastAsia="ＭＳ ゴシック" w:hAnsi="ＭＳ ゴシック"/>
          <w:u w:val="single"/>
        </w:rPr>
      </w:pPr>
    </w:p>
    <w:p w14:paraId="1C245499" w14:textId="783DC6FA" w:rsidR="001F74B1" w:rsidRPr="00E975F3" w:rsidRDefault="001F74B1" w:rsidP="006D650F">
      <w:pPr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E975F3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記入者　　　　　　　　　　　</w:t>
      </w:r>
    </w:p>
    <w:p w14:paraId="75074A0C" w14:textId="33B0977C" w:rsidR="00E72638" w:rsidRDefault="00E72638" w:rsidP="006D650F">
      <w:pPr>
        <w:rPr>
          <w:rFonts w:ascii="ＭＳ ゴシック" w:eastAsia="ＭＳ ゴシック" w:hAnsi="ＭＳ ゴシック"/>
          <w:sz w:val="40"/>
          <w:szCs w:val="40"/>
          <w:u w:val="single"/>
        </w:rPr>
      </w:pPr>
    </w:p>
    <w:p w14:paraId="3634B5A1" w14:textId="77777777" w:rsidR="00CF6E6A" w:rsidRDefault="00CF6E6A" w:rsidP="00E72638">
      <w:pPr>
        <w:rPr>
          <w:rFonts w:ascii="ＭＳ ゴシック" w:eastAsia="ＭＳ ゴシック" w:hAnsi="ＭＳ ゴシック"/>
          <w:u w:val="single"/>
        </w:rPr>
      </w:pPr>
    </w:p>
    <w:p w14:paraId="7590DAC0" w14:textId="77777777" w:rsidR="00CF6E6A" w:rsidRDefault="00CF6E6A" w:rsidP="00E72638">
      <w:pPr>
        <w:rPr>
          <w:rFonts w:ascii="ＭＳ ゴシック" w:eastAsia="ＭＳ ゴシック" w:hAnsi="ＭＳ ゴシック"/>
          <w:u w:val="single"/>
        </w:rPr>
      </w:pPr>
    </w:p>
    <w:p w14:paraId="4F209E57" w14:textId="1F28A6B9" w:rsidR="00CF6E6A" w:rsidRPr="004047FC" w:rsidRDefault="00CF6E6A" w:rsidP="004047FC">
      <w:pPr>
        <w:snapToGrid w:val="0"/>
        <w:ind w:leftChars="1476" w:left="3542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047FC">
        <w:rPr>
          <w:rFonts w:ascii="ＭＳ ゴシック" w:eastAsia="ＭＳ ゴシック" w:hAnsi="ＭＳ ゴシック" w:hint="eastAsia"/>
          <w:sz w:val="28"/>
          <w:szCs w:val="28"/>
          <w:u w:val="single"/>
        </w:rPr>
        <w:t>東京高齢期運動連絡会連絡先</w:t>
      </w:r>
    </w:p>
    <w:p w14:paraId="0D97F4D1" w14:textId="556BF136" w:rsidR="00E72638" w:rsidRPr="004047FC" w:rsidRDefault="00E72638" w:rsidP="004047FC">
      <w:pPr>
        <w:snapToGrid w:val="0"/>
        <w:ind w:leftChars="1476" w:left="3542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047FC">
        <w:rPr>
          <w:rFonts w:ascii="ＭＳ ゴシック" w:eastAsia="ＭＳ ゴシック" w:hAnsi="ＭＳ ゴシック"/>
          <w:sz w:val="28"/>
          <w:szCs w:val="28"/>
          <w:u w:val="single"/>
        </w:rPr>
        <w:t>Email</w:t>
      </w:r>
      <w:r w:rsidR="00CF6E6A" w:rsidRPr="004047FC">
        <w:rPr>
          <w:rFonts w:ascii="ＭＳ ゴシック" w:eastAsia="ＭＳ ゴシック" w:hAnsi="ＭＳ ゴシック" w:hint="eastAsia"/>
          <w:sz w:val="28"/>
          <w:szCs w:val="28"/>
          <w:u w:val="single"/>
        </w:rPr>
        <w:t>の場合</w:t>
      </w:r>
      <w:r w:rsidRPr="004047FC">
        <w:rPr>
          <w:rFonts w:ascii="ＭＳ ゴシック" w:eastAsia="ＭＳ ゴシック" w:hAnsi="ＭＳ ゴシック"/>
          <w:sz w:val="28"/>
          <w:szCs w:val="28"/>
          <w:u w:val="single"/>
        </w:rPr>
        <w:t xml:space="preserve"> ：tokyo.koureiki@gmail.com</w:t>
      </w:r>
      <w:r w:rsidR="00CF6E6A" w:rsidRPr="004047F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へ、</w:t>
      </w:r>
    </w:p>
    <w:p w14:paraId="69F6387E" w14:textId="72D345C7" w:rsidR="004047FC" w:rsidRPr="00CE10D4" w:rsidRDefault="00E72638" w:rsidP="00CE10D4">
      <w:pPr>
        <w:snapToGrid w:val="0"/>
        <w:ind w:leftChars="1476" w:left="3542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047FC"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</w:t>
      </w:r>
      <w:r w:rsidR="00CF6E6A" w:rsidRPr="004047FC">
        <w:rPr>
          <w:rFonts w:ascii="ＭＳ ゴシック" w:eastAsia="ＭＳ ゴシック" w:hAnsi="ＭＳ ゴシック" w:hint="eastAsia"/>
          <w:sz w:val="28"/>
          <w:szCs w:val="28"/>
          <w:u w:val="single"/>
        </w:rPr>
        <w:t>の場合</w:t>
      </w:r>
      <w:r w:rsidRPr="004047FC">
        <w:rPr>
          <w:rFonts w:ascii="ＭＳ ゴシック" w:eastAsia="ＭＳ ゴシック" w:hAnsi="ＭＳ ゴシック" w:hint="eastAsia"/>
          <w:sz w:val="28"/>
          <w:szCs w:val="28"/>
          <w:u w:val="single"/>
        </w:rPr>
        <w:t>：０３－５９５６－８７８２</w:t>
      </w:r>
      <w:r w:rsidR="00CF6E6A" w:rsidRPr="004047F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へ、</w:t>
      </w:r>
    </w:p>
    <w:sectPr w:rsidR="004047FC" w:rsidRPr="00CE10D4" w:rsidSect="003704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68"/>
    <w:rsid w:val="00085616"/>
    <w:rsid w:val="00092522"/>
    <w:rsid w:val="000A0F43"/>
    <w:rsid w:val="000A35CC"/>
    <w:rsid w:val="000E0AC8"/>
    <w:rsid w:val="000F7712"/>
    <w:rsid w:val="00115BB3"/>
    <w:rsid w:val="001D6CE6"/>
    <w:rsid w:val="001F74B1"/>
    <w:rsid w:val="002220C0"/>
    <w:rsid w:val="00237E0E"/>
    <w:rsid w:val="00253CD6"/>
    <w:rsid w:val="002A6F83"/>
    <w:rsid w:val="002B2E4C"/>
    <w:rsid w:val="002E5BBB"/>
    <w:rsid w:val="00310AFD"/>
    <w:rsid w:val="0031147B"/>
    <w:rsid w:val="003536C8"/>
    <w:rsid w:val="0037042F"/>
    <w:rsid w:val="00387657"/>
    <w:rsid w:val="003A1F22"/>
    <w:rsid w:val="003B4E93"/>
    <w:rsid w:val="004047FC"/>
    <w:rsid w:val="00407E34"/>
    <w:rsid w:val="00486595"/>
    <w:rsid w:val="00490660"/>
    <w:rsid w:val="004C5781"/>
    <w:rsid w:val="004F0C68"/>
    <w:rsid w:val="00523713"/>
    <w:rsid w:val="00531AA1"/>
    <w:rsid w:val="005C0133"/>
    <w:rsid w:val="005C37B3"/>
    <w:rsid w:val="005D7F5C"/>
    <w:rsid w:val="0061074B"/>
    <w:rsid w:val="00655C5E"/>
    <w:rsid w:val="0067695B"/>
    <w:rsid w:val="00683B44"/>
    <w:rsid w:val="00691D48"/>
    <w:rsid w:val="006C758B"/>
    <w:rsid w:val="006D650F"/>
    <w:rsid w:val="00734C57"/>
    <w:rsid w:val="00742631"/>
    <w:rsid w:val="0078210F"/>
    <w:rsid w:val="007D1E11"/>
    <w:rsid w:val="007E1206"/>
    <w:rsid w:val="00842A8D"/>
    <w:rsid w:val="00860C10"/>
    <w:rsid w:val="0086186E"/>
    <w:rsid w:val="00865E49"/>
    <w:rsid w:val="008660CB"/>
    <w:rsid w:val="00896F79"/>
    <w:rsid w:val="008A3F44"/>
    <w:rsid w:val="008A59BD"/>
    <w:rsid w:val="00904BB3"/>
    <w:rsid w:val="00945B31"/>
    <w:rsid w:val="00983EFC"/>
    <w:rsid w:val="009B4AE9"/>
    <w:rsid w:val="009E7A17"/>
    <w:rsid w:val="00A13C18"/>
    <w:rsid w:val="00A63675"/>
    <w:rsid w:val="00AB1979"/>
    <w:rsid w:val="00AC2048"/>
    <w:rsid w:val="00AE1BA1"/>
    <w:rsid w:val="00B26553"/>
    <w:rsid w:val="00B32FA6"/>
    <w:rsid w:val="00B80877"/>
    <w:rsid w:val="00BF1FB1"/>
    <w:rsid w:val="00C43E21"/>
    <w:rsid w:val="00C62CC4"/>
    <w:rsid w:val="00CE10D4"/>
    <w:rsid w:val="00CF6E6A"/>
    <w:rsid w:val="00D05E7B"/>
    <w:rsid w:val="00D06C56"/>
    <w:rsid w:val="00D33E88"/>
    <w:rsid w:val="00D779B5"/>
    <w:rsid w:val="00D85C6B"/>
    <w:rsid w:val="00DA423D"/>
    <w:rsid w:val="00E56F6D"/>
    <w:rsid w:val="00E72638"/>
    <w:rsid w:val="00E867B2"/>
    <w:rsid w:val="00E975F3"/>
    <w:rsid w:val="00F0146A"/>
    <w:rsid w:val="00F14FBB"/>
    <w:rsid w:val="00F250A8"/>
    <w:rsid w:val="00F65381"/>
    <w:rsid w:val="00F7481D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EF6E4"/>
  <w15:chartTrackingRefBased/>
  <w15:docId w15:val="{6E024A5E-7EC5-40FF-A137-42EDE75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6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0C68"/>
  </w:style>
  <w:style w:type="character" w:customStyle="1" w:styleId="a4">
    <w:name w:val="日付 (文字)"/>
    <w:basedOn w:val="a0"/>
    <w:link w:val="a3"/>
    <w:uiPriority w:val="99"/>
    <w:semiHidden/>
    <w:rsid w:val="004F0C68"/>
    <w:rPr>
      <w:rFonts w:cs="Times New Roman"/>
    </w:rPr>
  </w:style>
  <w:style w:type="table" w:styleId="a5">
    <w:name w:val="Table Grid"/>
    <w:basedOn w:val="a1"/>
    <w:uiPriority w:val="39"/>
    <w:rsid w:val="00D0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07E3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07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ureiki.main.jp/act/shomei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正見</dc:creator>
  <cp:keywords/>
  <dc:description/>
  <cp:lastModifiedBy>菅谷 正見</cp:lastModifiedBy>
  <cp:revision>8</cp:revision>
  <dcterms:created xsi:type="dcterms:W3CDTF">2021-12-01T02:26:00Z</dcterms:created>
  <dcterms:modified xsi:type="dcterms:W3CDTF">2021-12-08T08:12:00Z</dcterms:modified>
</cp:coreProperties>
</file>